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1C8970">
      <w:pPr>
        <w:spacing w:line="360" w:lineRule="auto"/>
        <w:rPr>
          <w:rFonts w:eastAsia="楷体_GB2312"/>
          <w:sz w:val="28"/>
          <w:szCs w:val="28"/>
        </w:rPr>
      </w:pPr>
    </w:p>
    <w:p w14:paraId="3DD13387">
      <w:pPr>
        <w:spacing w:line="360" w:lineRule="auto"/>
        <w:jc w:val="center"/>
        <w:rPr>
          <w:rFonts w:eastAsia="楷体_GB2312"/>
        </w:rPr>
      </w:pPr>
      <w:r>
        <w:drawing>
          <wp:inline distT="0" distB="0" distL="0" distR="0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>
        <w:rPr>
          <w:rFonts w:eastAsia="楷体_GB231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8370BF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《</w:t>
      </w:r>
      <w:r>
        <w:rPr>
          <w:rFonts w:hint="eastAsia" w:eastAsia="楷体_GB2312"/>
          <w:b/>
          <w:sz w:val="52"/>
          <w:szCs w:val="52"/>
        </w:rPr>
        <w:t>数字逻辑</w:t>
      </w:r>
      <w:r>
        <w:rPr>
          <w:rFonts w:eastAsia="楷体_GB2312"/>
          <w:b/>
          <w:sz w:val="52"/>
          <w:szCs w:val="52"/>
        </w:rPr>
        <w:t>》</w:t>
      </w:r>
    </w:p>
    <w:p w14:paraId="3FC88FEA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课程实验报告</w:t>
      </w:r>
    </w:p>
    <w:p w14:paraId="0C45E93D">
      <w:pPr>
        <w:spacing w:line="360" w:lineRule="auto"/>
        <w:ind w:firstLine="640" w:firstLineChars="200"/>
        <w:rPr>
          <w:rFonts w:eastAsia="楷体_GB2312"/>
          <w:sz w:val="32"/>
          <w:szCs w:val="32"/>
        </w:rPr>
      </w:pPr>
    </w:p>
    <w:p w14:paraId="71118BD8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</w:p>
    <w:p w14:paraId="492ED0A2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 xml:space="preserve">姓名： </w:t>
      </w:r>
      <w:r>
        <w:rPr>
          <w:rFonts w:hint="eastAsia" w:eastAsia="楷体_GB2312"/>
          <w:sz w:val="36"/>
          <w:szCs w:val="32"/>
          <w:lang w:val="en-US" w:eastAsia="zh-CN"/>
        </w:rPr>
        <w:t>宋浩元</w:t>
      </w:r>
    </w:p>
    <w:p w14:paraId="2406B7BC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  <w:r>
        <w:rPr>
          <w:rFonts w:eastAsia="楷体_GB2312"/>
          <w:sz w:val="36"/>
          <w:szCs w:val="32"/>
        </w:rPr>
        <w:t>学院：信息学院</w:t>
      </w:r>
    </w:p>
    <w:p w14:paraId="30C37BD1">
      <w:pPr>
        <w:spacing w:line="360" w:lineRule="auto"/>
        <w:ind w:firstLine="1080" w:firstLineChars="3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系：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 w14:paraId="5671D691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 xml:space="preserve">专业： 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 w14:paraId="68416A1D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学号：</w:t>
      </w:r>
      <w:r>
        <w:rPr>
          <w:rFonts w:hint="eastAsia" w:eastAsia="楷体_GB2312"/>
          <w:sz w:val="36"/>
          <w:szCs w:val="32"/>
          <w:lang w:val="en-US" w:eastAsia="zh-CN"/>
        </w:rPr>
        <w:t>37220232203808</w:t>
      </w:r>
    </w:p>
    <w:p w14:paraId="3090DAE3">
      <w:pPr>
        <w:spacing w:line="360" w:lineRule="auto"/>
        <w:rPr>
          <w:rFonts w:eastAsia="楷体_GB2312"/>
        </w:rPr>
      </w:pPr>
      <w:r>
        <w:rPr>
          <w:rFonts w:hint="eastAsia" w:eastAsia="楷体_GB2312"/>
        </w:rPr>
        <w:t xml:space="preserve"> </w:t>
      </w:r>
      <w:r>
        <w:rPr>
          <w:rFonts w:eastAsia="楷体_GB2312"/>
        </w:rPr>
        <w:t xml:space="preserve">                                 </w:t>
      </w:r>
      <w:r>
        <w:rPr>
          <w:rFonts w:eastAsia="楷体_GB2312"/>
          <w:sz w:val="32"/>
          <w:szCs w:val="40"/>
        </w:rPr>
        <w:t>202</w:t>
      </w:r>
      <w:r>
        <w:rPr>
          <w:rFonts w:hint="eastAsia" w:eastAsia="楷体_GB2312"/>
          <w:sz w:val="32"/>
          <w:szCs w:val="40"/>
        </w:rPr>
        <w:t>4年11月18日</w:t>
      </w:r>
    </w:p>
    <w:p w14:paraId="3665A0FF">
      <w:pPr>
        <w:jc w:val="center"/>
        <w:rPr>
          <w:b/>
          <w:bCs/>
          <w:sz w:val="36"/>
          <w:szCs w:val="22"/>
        </w:rPr>
      </w:pPr>
      <w:r>
        <w:rPr>
          <w:rFonts w:eastAsia="楷体_GB2312"/>
        </w:rPr>
        <w:br w:type="column"/>
      </w:r>
      <w:r>
        <w:rPr>
          <w:b/>
          <w:sz w:val="36"/>
          <w:szCs w:val="22"/>
        </w:rPr>
        <w:t>第</w:t>
      </w:r>
      <w:r>
        <w:rPr>
          <w:rFonts w:hint="eastAsia"/>
          <w:b/>
          <w:sz w:val="36"/>
          <w:szCs w:val="22"/>
        </w:rPr>
        <w:t>6</w:t>
      </w:r>
      <w:r>
        <w:rPr>
          <w:b/>
          <w:sz w:val="36"/>
          <w:szCs w:val="22"/>
        </w:rPr>
        <w:t xml:space="preserve">次实验  </w:t>
      </w:r>
      <w:r>
        <w:rPr>
          <w:rFonts w:hint="eastAsia"/>
          <w:b/>
          <w:bCs/>
          <w:sz w:val="36"/>
          <w:szCs w:val="22"/>
        </w:rPr>
        <w:t>在Logisim和FPGA开发板上实现中规模组合逻辑电路</w:t>
      </w:r>
    </w:p>
    <w:p w14:paraId="3D49BC8D">
      <w:pPr>
        <w:spacing w:line="276" w:lineRule="auto"/>
        <w:ind w:left="420"/>
        <w:rPr>
          <w:b/>
          <w:bCs/>
          <w:sz w:val="28"/>
        </w:rPr>
      </w:pPr>
    </w:p>
    <w:p w14:paraId="299DA80D"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实验环境</w:t>
      </w:r>
    </w:p>
    <w:p w14:paraId="56A6E5B3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（1）Vivado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软件（</w:t>
      </w:r>
      <w:r>
        <w:rPr>
          <w:b/>
          <w:bCs/>
          <w:szCs w:val="21"/>
        </w:rPr>
        <w:t>2019.2</w:t>
      </w:r>
      <w:r>
        <w:rPr>
          <w:rFonts w:hint="eastAsia"/>
          <w:b/>
          <w:bCs/>
          <w:szCs w:val="21"/>
        </w:rPr>
        <w:t>版本）。</w:t>
      </w:r>
    </w:p>
    <w:p w14:paraId="09FA9CBD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（2）</w:t>
      </w:r>
      <w:r>
        <w:rPr>
          <w:b/>
          <w:bCs/>
          <w:szCs w:val="21"/>
        </w:rPr>
        <w:t>Logisim软件</w:t>
      </w:r>
      <w:r>
        <w:rPr>
          <w:rFonts w:hint="eastAsia"/>
          <w:b/>
          <w:bCs/>
          <w:szCs w:val="21"/>
        </w:rPr>
        <w:t>（需安装JDK）。</w:t>
      </w:r>
    </w:p>
    <w:p w14:paraId="1A9BCE64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（3）F</w:t>
      </w:r>
      <w:r>
        <w:rPr>
          <w:b/>
          <w:bCs/>
          <w:szCs w:val="21"/>
        </w:rPr>
        <w:t>PGA</w:t>
      </w:r>
      <w:r>
        <w:rPr>
          <w:rFonts w:hint="eastAsia"/>
          <w:b/>
          <w:bCs/>
          <w:szCs w:val="21"/>
        </w:rPr>
        <w:t>开发板（E</w:t>
      </w:r>
      <w:r>
        <w:rPr>
          <w:b/>
          <w:bCs/>
          <w:szCs w:val="21"/>
        </w:rPr>
        <w:t>GO1</w:t>
      </w:r>
      <w:r>
        <w:rPr>
          <w:rFonts w:hint="eastAsia"/>
          <w:b/>
          <w:bCs/>
          <w:szCs w:val="21"/>
        </w:rPr>
        <w:t>型号）。</w:t>
      </w:r>
    </w:p>
    <w:p w14:paraId="6E5BC7CA">
      <w:pPr>
        <w:spacing w:line="276" w:lineRule="auto"/>
        <w:ind w:left="1080"/>
        <w:rPr>
          <w:b/>
          <w:bCs/>
        </w:rPr>
      </w:pPr>
    </w:p>
    <w:p w14:paraId="520C7503"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实验内容</w:t>
      </w:r>
    </w:p>
    <w:p w14:paraId="42F1CBD5">
      <w:pPr>
        <w:numPr>
          <w:ilvl w:val="1"/>
          <w:numId w:val="2"/>
        </w:numPr>
        <w:spacing w:line="276" w:lineRule="auto"/>
        <w:rPr>
          <w:b/>
          <w:bCs/>
          <w:sz w:val="24"/>
        </w:rPr>
      </w:pPr>
      <w:r>
        <w:rPr>
          <w:b/>
          <w:bCs/>
          <w:sz w:val="24"/>
        </w:rPr>
        <w:t>课堂完成部分</w:t>
      </w:r>
      <w:r>
        <w:rPr>
          <w:rFonts w:hint="eastAsia"/>
          <w:b/>
          <w:bCs/>
          <w:sz w:val="24"/>
        </w:rPr>
        <w:t>（验证实验的内容）</w:t>
      </w:r>
    </w:p>
    <w:p w14:paraId="01ABF129">
      <w:pPr>
        <w:numPr>
          <w:ilvl w:val="0"/>
          <w:numId w:val="0"/>
        </w:numPr>
        <w:spacing w:line="276" w:lineRule="auto"/>
        <w:ind w:left="425" w:leftChars="0"/>
        <w:rPr>
          <w:rFonts w:hint="eastAsia" w:ascii="宋体" w:hAnsi="宋体" w:eastAsia="宋体" w:cs="宋体"/>
          <w:b w:val="0"/>
          <w:bCs w:val="0"/>
          <w:sz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88"/>
          <w:szCs w:val="88"/>
        </w:rPr>
        <w:t>在Logisim上实现中规模组合逻辑电路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 xml:space="preserve"> </w:t>
      </w:r>
    </w:p>
    <w:p w14:paraId="5B228029">
      <w:pPr>
        <w:numPr>
          <w:ilvl w:val="0"/>
          <w:numId w:val="3"/>
        </w:numPr>
        <w:spacing w:line="276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Style w:val="20"/>
          <w:rFonts w:hint="eastAsia" w:ascii="宋体" w:hAnsi="宋体" w:eastAsia="宋体" w:cs="宋体"/>
          <w:sz w:val="24"/>
          <w:szCs w:val="24"/>
        </w:rPr>
        <w:t>（验证实验） 4位二进制串行加法器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4F2BA58A">
      <w:pPr>
        <w:numPr>
          <w:ilvl w:val="0"/>
          <w:numId w:val="0"/>
        </w:numPr>
        <w:spacing w:line="276" w:lineRule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实现了4位的二进制加法，和相关进位，c0加一。</w:t>
      </w:r>
    </w:p>
    <w:p w14:paraId="5F568CA1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274310" cy="3407410"/>
            <wp:effectExtent l="0" t="0" r="889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48F5">
      <w:pPr>
        <w:numPr>
          <w:ilvl w:val="0"/>
          <w:numId w:val="0"/>
        </w:numPr>
        <w:spacing w:line="276" w:lineRule="auto"/>
        <w:rPr>
          <w:rFonts w:hint="eastAsia"/>
        </w:rPr>
      </w:pPr>
      <w:r>
        <w:drawing>
          <wp:inline distT="0" distB="0" distL="114300" distR="114300">
            <wp:extent cx="5274310" cy="3123565"/>
            <wp:effectExtent l="0" t="0" r="8890" b="63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3B42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 4位二进制并行加法器（超前进位）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7805EE5C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加法器</w:t>
      </w:r>
      <w:r>
        <w:rPr>
          <w:rFonts w:ascii="宋体" w:hAnsi="宋体" w:eastAsia="宋体" w:cs="宋体"/>
          <w:sz w:val="24"/>
          <w:szCs w:val="24"/>
        </w:rPr>
        <w:t>提前计算进位</w:t>
      </w:r>
      <w:r>
        <w:rPr>
          <w:rFonts w:hint="eastAsia" w:ascii="宋体" w:hAnsi="宋体" w:cs="宋体"/>
          <w:sz w:val="24"/>
          <w:szCs w:val="24"/>
          <w:lang w:eastAsia="zh-CN"/>
        </w:rPr>
        <w:t>。</w:t>
      </w:r>
    </w:p>
    <w:p w14:paraId="631EE648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eastAsia="zh-CN"/>
        </w:rPr>
        <w:drawing>
          <wp:inline distT="0" distB="0" distL="114300" distR="114300">
            <wp:extent cx="5266690" cy="3631565"/>
            <wp:effectExtent l="0" t="0" r="3810" b="635"/>
            <wp:docPr id="6" name="图片 6" descr="屏幕截图 2024-11-28 16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11-28 1658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C0A3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68595" cy="3830955"/>
            <wp:effectExtent l="0" t="0" r="1905" b="444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54A7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（验证实验）例题7.1的实现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10785FB5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蜂鸣器始终未响，验证成功。</w:t>
      </w:r>
    </w:p>
    <w:p w14:paraId="0563DA11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819650" cy="2597150"/>
            <wp:effectExtent l="0" t="0" r="6350" b="635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031D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546475"/>
            <wp:effectExtent l="0" t="0" r="12065" b="952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76BBC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60975" cy="3707130"/>
            <wp:effectExtent l="0" t="0" r="952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7E3C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（验证实验）例题7.2的实现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20A41617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6 % 6 = 0 ， 7 % 4 = 3。</w:t>
      </w:r>
    </w:p>
    <w:p w14:paraId="2A736CAB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71770" cy="3151505"/>
            <wp:effectExtent l="0" t="0" r="11430" b="1079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AF2A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69865" cy="3316605"/>
            <wp:effectExtent l="0" t="0" r="63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C794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（验证实验）例题7.3的实现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1C7AAAF9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余数和cout符合预期，验证成功。</w:t>
      </w:r>
    </w:p>
    <w:p w14:paraId="64CCE1FB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70500" cy="4866640"/>
            <wp:effectExtent l="0" t="0" r="0" b="1016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EBA0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61610" cy="5323840"/>
            <wp:effectExtent l="0" t="0" r="8890" b="1016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59F53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（验证实验）例题7.4的实现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05ADB75B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2*4=8，2*6=12。</w:t>
      </w:r>
    </w:p>
    <w:p w14:paraId="324D8750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57165" cy="3450590"/>
            <wp:effectExtent l="0" t="0" r="635" b="381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3467100"/>
            <wp:effectExtent l="0" t="0" r="8890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3ACC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（验证实验）各类译码器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 w14:paraId="169BB67F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与真值表一致，验证成功。</w:t>
      </w:r>
    </w:p>
    <w:p w14:paraId="4745B5A7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4305300" cy="2101850"/>
            <wp:effectExtent l="0" t="0" r="0" b="635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D1CB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69230" cy="4042410"/>
            <wp:effectExtent l="0" t="0" r="1270" b="889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6BC98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71135" cy="3724910"/>
            <wp:effectExtent l="0" t="0" r="12065" b="889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8C6C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69230" cy="3874135"/>
            <wp:effectExtent l="0" t="0" r="1270" b="1206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F113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（验证实验）例题7.5的实现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091727C3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与真值表一致，验证成功。</w:t>
      </w:r>
    </w:p>
    <w:p w14:paraId="321C2F35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2159000" cy="1943100"/>
            <wp:effectExtent l="0" t="0" r="0" b="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ECB6">
      <w:pPr>
        <w:numPr>
          <w:ilvl w:val="0"/>
          <w:numId w:val="0"/>
        </w:numPr>
        <w:spacing w:line="276" w:lineRule="auto"/>
        <w:ind w:leftChars="0"/>
        <w:rPr>
          <w:rFonts w:hint="eastAsia"/>
        </w:rPr>
      </w:pPr>
      <w:r>
        <w:drawing>
          <wp:inline distT="0" distB="0" distL="114300" distR="114300">
            <wp:extent cx="5274310" cy="2951480"/>
            <wp:effectExtent l="0" t="0" r="8890" b="762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DABE">
      <w:pPr>
        <w:numPr>
          <w:ilvl w:val="0"/>
          <w:numId w:val="0"/>
        </w:numPr>
        <w:spacing w:line="276" w:lineRule="auto"/>
        <w:ind w:leftChars="0"/>
      </w:pPr>
    </w:p>
    <w:p w14:paraId="1DE04161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（验证实验）例题7.6的实现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315EBCE1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输入为2、 4、 6、 8、 10、 12、 14时，输出=1；其余情况，输出=0</w:t>
      </w: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宋体" w:hAnsi="宋体" w:cs="宋体"/>
          <w:b w:val="0"/>
          <w:bCs w:val="0"/>
          <w:kern w:val="0"/>
          <w:sz w:val="24"/>
          <w:szCs w:val="24"/>
          <w:lang w:val="en-US" w:eastAsia="zh-CN" w:bidi="ar"/>
        </w:rPr>
        <w:t>，与预期一致，验证成功。</w:t>
      </w:r>
    </w:p>
    <w:p w14:paraId="43F2E2AE">
      <w:pPr>
        <w:numPr>
          <w:ilvl w:val="0"/>
          <w:numId w:val="0"/>
        </w:numPr>
        <w:spacing w:line="276" w:lineRule="auto"/>
        <w:ind w:leftChars="0" w:firstLine="420" w:firstLineChars="0"/>
      </w:pPr>
      <w:r>
        <w:drawing>
          <wp:inline distT="0" distB="0" distL="114300" distR="114300">
            <wp:extent cx="5271135" cy="3246755"/>
            <wp:effectExtent l="0" t="0" r="12065" b="444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7AD8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8595" cy="3277870"/>
            <wp:effectExtent l="0" t="0" r="1905" b="1143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270500" cy="3556000"/>
            <wp:effectExtent l="0" t="0" r="0" b="0"/>
            <wp:docPr id="23" name="图片 23" descr="屏幕截图 2024-11-28 17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11-28 1710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1F32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（验证实验）二-十进制译码器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0DBD2744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与真值表一致，验证成功。</w:t>
      </w:r>
    </w:p>
    <w:p w14:paraId="1C37773F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59300" cy="3416300"/>
            <wp:effectExtent l="0" t="0" r="0" b="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04FA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2945130"/>
            <wp:effectExtent l="0" t="0" r="10795" b="127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1D79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71135" cy="3471545"/>
            <wp:effectExtent l="0" t="0" r="12065" b="825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CC202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b/>
          <w:bCs/>
          <w:i w:val="0"/>
          <w:iCs w:val="0"/>
          <w:color w:val="000000"/>
          <w:sz w:val="24"/>
          <w:szCs w:val="24"/>
          <w:lang w:val="en-US" w:eastAsia="zh-CN"/>
        </w:rPr>
        <w:t>11、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（验证实验）七段显示译码器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6D1C5191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先按复位按钮RST，置LT=1， BI=1， RBI=1，</w:t>
      </w:r>
      <w:r>
        <w:rPr>
          <w:rFonts w:hint="eastAsia" w:ascii="宋体" w:hAnsi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显示数字3</w:t>
      </w:r>
    </w:p>
    <w:p w14:paraId="71A5809F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先按复位按钮RST，置en=1， RBI=1， BI=1， LT=1，</w:t>
      </w:r>
      <w:r>
        <w:rPr>
          <w:rFonts w:hint="eastAsia" w:ascii="宋体" w:hAnsi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显示数字A</w:t>
      </w:r>
    </w:p>
    <w:p w14:paraId="69A60C2C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73040" cy="5991225"/>
            <wp:effectExtent l="0" t="0" r="10160" b="317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434965"/>
            <wp:effectExtent l="0" t="0" r="3810" b="63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3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6169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（验证实验）二-十进制编码器（8421编码器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</w:p>
    <w:p w14:paraId="6F3AF328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4"/>
          <w:szCs w:val="24"/>
        </w:rPr>
        <w:t>输出A、 B、 C、 D、 S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cs="宋体"/>
          <w:sz w:val="24"/>
          <w:szCs w:val="24"/>
          <w:lang w:val="en-US" w:eastAsia="zh-CN"/>
        </w:rPr>
        <w:t>与真值表相符，验证成功。</w:t>
      </w:r>
    </w:p>
    <w:p w14:paraId="57E93F65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4819650" cy="2857500"/>
            <wp:effectExtent l="0" t="0" r="6350" b="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69970"/>
            <wp:effectExtent l="0" t="0" r="3175" b="1143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812540"/>
            <wp:effectExtent l="0" t="0" r="1905" b="1016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62241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（验证实验）优先编码器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47262CE4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与真值表相符，验证成功。</w:t>
      </w:r>
    </w:p>
    <w:p w14:paraId="3D5DF04C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3943350" cy="3505200"/>
            <wp:effectExtent l="0" t="0" r="6350" b="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604260"/>
            <wp:effectExtent l="0" t="0" r="7620" b="254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645535"/>
            <wp:effectExtent l="0" t="0" r="6350" b="1206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804B4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（验证实验）例题7.7的实现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5D93E9E7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与真值表相符，验证成功。</w:t>
      </w:r>
    </w:p>
    <w:p w14:paraId="234C667B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</w:rPr>
      </w:pPr>
    </w:p>
    <w:p w14:paraId="5C7E8E12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71135" cy="1597025"/>
            <wp:effectExtent l="0" t="0" r="12065" b="3175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18698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66690" cy="4860290"/>
            <wp:effectExtent l="0" t="0" r="3810" b="381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6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5066665"/>
            <wp:effectExtent l="0" t="0" r="4445" b="635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D5203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（验证实验）例题7.8的实现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3048D922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输入为2、 3、 5、 6时，输出=1；其余情况，输出=0</w:t>
      </w: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宋体" w:hAnsi="宋体" w:cs="宋体"/>
          <w:b w:val="0"/>
          <w:bCs w:val="0"/>
          <w:kern w:val="0"/>
          <w:sz w:val="24"/>
          <w:szCs w:val="24"/>
          <w:lang w:val="en-US" w:eastAsia="zh-CN" w:bidi="ar"/>
        </w:rPr>
        <w:t>,与预期相符。</w:t>
      </w:r>
    </w:p>
    <w:p w14:paraId="0F87C7D6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</w:rPr>
      </w:pPr>
    </w:p>
    <w:p w14:paraId="0E3536DF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65420" cy="3810635"/>
            <wp:effectExtent l="0" t="0" r="5080" b="12065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C5980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67325" cy="4798695"/>
            <wp:effectExtent l="0" t="0" r="3175" b="1905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8873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4"/>
          <w:szCs w:val="24"/>
        </w:rPr>
        <w:t>（验证实验）例题7.9的实现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 w14:paraId="42ADDFF0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输入为0、 2、 3、 7、 8、</w:t>
      </w:r>
      <w:r>
        <w:rPr>
          <w:rFonts w:hint="eastAsia" w:ascii="宋体" w:hAnsi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9、 10、 13时，输出=1；其余情况，输出=0</w:t>
      </w: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 xml:space="preserve"> </w:t>
      </w:r>
    </w:p>
    <w:p w14:paraId="022B251D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74310" cy="2519680"/>
            <wp:effectExtent l="0" t="0" r="8890" b="762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56510"/>
            <wp:effectExtent l="0" t="0" r="635" b="8890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CA036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（验证实验）例题7.10的实现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631E0268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输入为0、 1、 5、 7、 10、 13、 15时， F1输出=1；输</w:t>
      </w:r>
    </w:p>
    <w:p w14:paraId="08C56AD4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入为8、 10、 12、 13、 15时， F2输出=1；其余情况，输出=0</w:t>
      </w: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 xml:space="preserve"> </w:t>
      </w:r>
    </w:p>
    <w:p w14:paraId="0E8EB61B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64785" cy="3020695"/>
            <wp:effectExtent l="0" t="0" r="5715" b="1905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FEC3E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5271770" cy="3636645"/>
            <wp:effectExtent l="0" t="0" r="11430" b="8255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25495"/>
            <wp:effectExtent l="0" t="0" r="635" b="1905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36881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（验证实验）多路分配器DEMUX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15DDD0E4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2425700" cy="1873250"/>
            <wp:effectExtent l="0" t="0" r="0" b="6350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800" cy="2597150"/>
            <wp:effectExtent l="0" t="0" r="0" b="635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E442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4400550" cy="3924300"/>
            <wp:effectExtent l="0" t="0" r="6350" b="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14C60">
      <w:pPr>
        <w:numPr>
          <w:ilvl w:val="0"/>
          <w:numId w:val="3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（验证实验）例题7.11的实现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2E709714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“ABC=XYZ时，输出F=0； ABC≠XYZ时，输出F=1”</w:t>
      </w: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 xml:space="preserve"> </w:t>
      </w:r>
    </w:p>
    <w:p w14:paraId="258098BF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</w:rPr>
      </w:pPr>
    </w:p>
    <w:p w14:paraId="13A006B2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4533900" cy="3035300"/>
            <wp:effectExtent l="0" t="0" r="0" b="0"/>
            <wp:docPr id="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901440"/>
            <wp:effectExtent l="0" t="0" r="3810" b="1016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D844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88"/>
          <w:szCs w:val="88"/>
        </w:rPr>
        <w:t>在FPGA开发板上实现教材第7章的例题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78212103">
      <w:pPr>
        <w:numPr>
          <w:ilvl w:val="0"/>
          <w:numId w:val="4"/>
        </w:numPr>
        <w:spacing w:line="276" w:lineRule="auto"/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 4位二进制串行加法器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 w14:paraId="56E30143">
      <w:pPr>
        <w:numPr>
          <w:ilvl w:val="0"/>
          <w:numId w:val="0"/>
        </w:numPr>
        <w:spacing w:line="276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51" name="图片 51" descr="687d52fd5987271a970117a501136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687d52fd5987271a970117a501136f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A9FB">
      <w:pPr>
        <w:numPr>
          <w:ilvl w:val="0"/>
          <w:numId w:val="0"/>
        </w:numPr>
        <w:spacing w:line="276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013835" cy="5353050"/>
            <wp:effectExtent l="0" t="0" r="6350" b="12065"/>
            <wp:docPr id="52" name="图片 52" descr="d61c16865de938aa9deb05c4a3f20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61c16865de938aa9deb05c4a3f20b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1383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31FA">
      <w:pPr>
        <w:numPr>
          <w:ilvl w:val="0"/>
          <w:numId w:val="0"/>
        </w:numPr>
        <w:spacing w:line="276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53" name="图片 53" descr="0632cb485a5602c6579da39ee3146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0632cb485a5602c6579da39ee31467e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98D5">
      <w:pPr>
        <w:numPr>
          <w:ilvl w:val="0"/>
          <w:numId w:val="4"/>
        </w:numPr>
        <w:spacing w:line="276" w:lineRule="auto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 4位二进制并行加法器（超前进位）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 w14:paraId="5A15C5A7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1+1=2</w:t>
      </w:r>
    </w:p>
    <w:p w14:paraId="2FED5EAC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4" name="图片 54" descr="866d165dc3ff3e5bea54111ecff7b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866d165dc3ff3e5bea54111ecff7bf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F6BF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1+3=4</w:t>
      </w:r>
    </w:p>
    <w:p w14:paraId="3FC2FB5F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5" name="图片 55" descr="6b3b1ba17e827c14bebdad79f91e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6b3b1ba17e827c14bebdad79f91ee4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163E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3+5=8</w:t>
      </w:r>
    </w:p>
    <w:p w14:paraId="5886FBD5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56" name="图片 56" descr="9840c70b370e203f4a96bb62d3812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9840c70b370e203f4a96bb62d3812d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5656">
      <w:pPr>
        <w:numPr>
          <w:ilvl w:val="0"/>
          <w:numId w:val="4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 3-8译码器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4955843D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与真值表相符，验证成功。 </w:t>
      </w:r>
    </w:p>
    <w:p w14:paraId="29F47E81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4305300" cy="2101850"/>
            <wp:effectExtent l="0" t="0" r="0" b="6350"/>
            <wp:docPr id="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0EE7D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052570" cy="5405755"/>
            <wp:effectExtent l="0" t="0" r="4445" b="11430"/>
            <wp:docPr id="58" name="图片 58" descr="512bec81790fc8eddd38e4284b4c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512bec81790fc8eddd38e4284b4c9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5257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E230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109720" cy="5481955"/>
            <wp:effectExtent l="0" t="0" r="4445" b="5080"/>
            <wp:docPr id="59" name="图片 59" descr="304cca38582c8426ce5173f03da3a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304cca38582c8426ce5173f03da3a4b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0972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9328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371340" cy="5831205"/>
            <wp:effectExtent l="0" t="0" r="10795" b="10160"/>
            <wp:docPr id="60" name="图片 60" descr="bd3d2869db85a2107488675d4c31c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bd3d2869db85a2107488675d4c31c9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7134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6118">
      <w:pPr>
        <w:numPr>
          <w:ilvl w:val="0"/>
          <w:numId w:val="4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（验证实验）七段显示译码器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0807F250">
      <w:pPr>
        <w:numPr>
          <w:ilvl w:val="0"/>
          <w:numId w:val="0"/>
        </w:numPr>
        <w:spacing w:line="276" w:lineRule="auto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成功按要求显示，验证成功。</w:t>
      </w:r>
    </w:p>
    <w:p w14:paraId="66BCB962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066540" cy="5424805"/>
            <wp:effectExtent l="0" t="0" r="10795" b="10160"/>
            <wp:docPr id="61" name="图片 61" descr="a258c7723bf4d573b3e6977a2e50f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a258c7723bf4d573b3e6977a2e50f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6654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1468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62" name="图片 62" descr="e649c7e1806ebcb864d9b997fc14c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e649c7e1806ebcb864d9b997fc14ccc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9370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406900" cy="5876290"/>
            <wp:effectExtent l="0" t="0" r="3810" b="0"/>
            <wp:docPr id="63" name="图片 63" descr="fdf23001f6ac8e09334d5270bfe74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fdf23001f6ac8e09334d5270bfe74d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06900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8E95">
      <w:pPr>
        <w:numPr>
          <w:ilvl w:val="0"/>
          <w:numId w:val="4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（验证实验）优先编码器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04C68219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与真值表相符，验证成功。 </w:t>
      </w:r>
    </w:p>
    <w:p w14:paraId="7F688A38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</w:rPr>
      </w:pPr>
    </w:p>
    <w:p w14:paraId="1E904BED">
      <w:pPr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3943350" cy="3505200"/>
            <wp:effectExtent l="0" t="0" r="6350" b="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8AD4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04615" cy="5208270"/>
            <wp:effectExtent l="0" t="0" r="11430" b="6985"/>
            <wp:docPr id="66" name="图片 66" descr="100a5b0930531b34cb85fe6ff8206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00a5b0930531b34cb85fe6ff82069c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0461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42D5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68" name="图片 68" descr="d18fbe685b548184985a392e3e3cf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d18fbe685b548184985a392e3e3cf8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6D6D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69" name="图片 69" descr="43df308c6410c7a3370d02b96bba9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43df308c6410c7a3370d02b96bba9d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9F0E">
      <w:pPr>
        <w:numPr>
          <w:ilvl w:val="0"/>
          <w:numId w:val="4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（验证实验） 8路多路分配器（DEMUX）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3518D79E">
      <w:pPr>
        <w:numPr>
          <w:ilvl w:val="0"/>
          <w:numId w:val="0"/>
        </w:numPr>
        <w:spacing w:line="276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与真值表相符，验证成功。</w:t>
      </w:r>
    </w:p>
    <w:p w14:paraId="62E6450D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70" name="图片 70" descr="23b7d8da8a44c66a7ec84655c609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3b7d8da8a44c66a7ec84655c6095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8821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023995" cy="5367655"/>
            <wp:effectExtent l="0" t="0" r="4445" b="1905"/>
            <wp:docPr id="71" name="图片 71" descr="e7d50f5acc6790e8e6f95d33ac5fe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e7d50f5acc6790e8e6f95d33ac5feec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23995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3C3C">
      <w:pPr>
        <w:numPr>
          <w:ilvl w:val="0"/>
          <w:numId w:val="0"/>
        </w:numPr>
        <w:spacing w:line="276" w:lineRule="auto"/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171315" cy="5564505"/>
            <wp:effectExtent l="0" t="0" r="10795" b="6985"/>
            <wp:docPr id="72" name="图片 72" descr="ca0ab196a65e71655a9fa677ca8d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a0ab196a65e71655a9fa677ca8d79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71315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9A15">
      <w:pPr>
        <w:numPr>
          <w:ilvl w:val="1"/>
          <w:numId w:val="2"/>
        </w:numPr>
        <w:spacing w:line="276" w:lineRule="auto"/>
        <w:rPr>
          <w:b/>
          <w:bCs/>
          <w:sz w:val="24"/>
        </w:rPr>
      </w:pPr>
      <w:r>
        <w:rPr>
          <w:b/>
          <w:bCs/>
          <w:sz w:val="24"/>
        </w:rPr>
        <w:t>课后完成部分</w:t>
      </w:r>
      <w:r>
        <w:rPr>
          <w:rFonts w:hint="eastAsia"/>
          <w:b/>
          <w:bCs/>
          <w:sz w:val="24"/>
        </w:rPr>
        <w:t>（设计实验的内容）</w:t>
      </w:r>
    </w:p>
    <w:p w14:paraId="28FE8519">
      <w:pPr>
        <w:numPr>
          <w:ilvl w:val="0"/>
          <w:numId w:val="5"/>
        </w:numPr>
        <w:spacing w:line="276" w:lineRule="auto"/>
        <w:ind w:left="425"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（设计实验，课后完成）习题7.1的实现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6E91FE46">
      <w:pPr>
        <w:numPr>
          <w:numId w:val="0"/>
        </w:numPr>
        <w:spacing w:line="276" w:lineRule="auto"/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实现求补。</w:t>
      </w:r>
    </w:p>
    <w:p w14:paraId="74B534B9">
      <w:pPr>
        <w:numPr>
          <w:numId w:val="0"/>
        </w:numPr>
        <w:spacing w:line="276" w:lineRule="auto"/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1570990" cy="5749290"/>
            <wp:effectExtent l="0" t="0" r="3810" b="381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7099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029">
      <w:pPr>
        <w:numPr>
          <w:numId w:val="0"/>
        </w:numPr>
        <w:spacing w:line="276" w:lineRule="auto"/>
        <w:ind w:left="425" w:leftChars="0"/>
      </w:pPr>
      <w:r>
        <w:drawing>
          <wp:inline distT="0" distB="0" distL="114300" distR="114300">
            <wp:extent cx="5271135" cy="4698365"/>
            <wp:effectExtent l="0" t="0" r="12065" b="635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C54C">
      <w:pPr>
        <w:numPr>
          <w:ilvl w:val="0"/>
          <w:numId w:val="5"/>
        </w:numPr>
        <w:spacing w:line="276" w:lineRule="auto"/>
        <w:ind w:left="425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（设计实验，课后完成）习题7.2的实现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199F9423">
      <w:pPr>
        <w:numPr>
          <w:numId w:val="0"/>
        </w:numPr>
        <w:spacing w:line="276" w:lineRule="auto"/>
        <w:ind w:left="425" w:leftChars="0"/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583555" cy="2157095"/>
            <wp:effectExtent l="0" t="0" r="4445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3DF1">
      <w:pPr>
        <w:spacing w:before="240" w:line="276" w:lineRule="auto"/>
        <w:ind w:left="425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以88为例</w:t>
      </w:r>
    </w:p>
    <w:p w14:paraId="56142C61">
      <w:pPr>
        <w:spacing w:before="240" w:line="276" w:lineRule="auto"/>
        <w:ind w:left="425"/>
      </w:pPr>
      <w:r>
        <w:drawing>
          <wp:inline distT="0" distB="0" distL="114300" distR="114300">
            <wp:extent cx="5267960" cy="4093210"/>
            <wp:effectExtent l="0" t="0" r="2540" b="8890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C5AF">
      <w:pPr>
        <w:numPr>
          <w:ilvl w:val="0"/>
          <w:numId w:val="5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（设计实验，课后完成）习题7.3的实现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63649902"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73040" cy="48418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4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33A3">
      <w:pPr>
        <w:numPr>
          <w:ilvl w:val="0"/>
          <w:numId w:val="5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（设计实验，课后完成）习题7.4的实现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3A0DDAC1"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2020570" cy="4525010"/>
            <wp:effectExtent l="0" t="0" r="8890" b="1143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2057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72CC"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71770" cy="5981065"/>
            <wp:effectExtent l="0" t="0" r="11430" b="635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8598">
      <w:pPr>
        <w:numPr>
          <w:ilvl w:val="0"/>
          <w:numId w:val="5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（设计实验，课后完成）习题7.6的实现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5208690F">
      <w:pPr>
        <w:numPr>
          <w:numId w:val="0"/>
        </w:numPr>
        <w:spacing w:before="240" w:line="276" w:lineRule="auto"/>
        <w:ind w:left="425"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QcQbQa=010,Qex=0,则Qs=1。</w:t>
      </w:r>
    </w:p>
    <w:p w14:paraId="02A1EFFD"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71135" cy="4479290"/>
            <wp:effectExtent l="0" t="0" r="12065" b="381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B03F">
      <w:pPr>
        <w:numPr>
          <w:ilvl w:val="0"/>
          <w:numId w:val="5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（设计实验，课后完成）习题7.7的实现</w:t>
      </w:r>
    </w:p>
    <w:p w14:paraId="0B865FEB">
      <w:pPr>
        <w:numPr>
          <w:numId w:val="0"/>
        </w:numPr>
        <w:spacing w:before="240" w:line="276" w:lineRule="auto"/>
        <w:ind w:left="425" w:leftChars="0"/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</w:pPr>
      <w:r>
        <w:drawing>
          <wp:inline distT="0" distB="0" distL="114300" distR="114300">
            <wp:extent cx="5078730" cy="2770505"/>
            <wp:effectExtent l="0" t="0" r="1270" b="1079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133E"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5420" cy="2373630"/>
            <wp:effectExtent l="0" t="0" r="5080" b="127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D7AB9">
      <w:pPr>
        <w:numPr>
          <w:ilvl w:val="0"/>
          <w:numId w:val="5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（设计实验，课后完成）习题7.8的实现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3BFD5624">
      <w:pPr>
        <w:numPr>
          <w:numId w:val="0"/>
        </w:numPr>
        <w:spacing w:before="240" w:line="276" w:lineRule="auto"/>
        <w:ind w:left="425"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W=ABC+~A~B~C。电路实现三变量一致性检测功能。</w:t>
      </w:r>
    </w:p>
    <w:p w14:paraId="4FCA20AF"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71770" cy="4570730"/>
            <wp:effectExtent l="0" t="0" r="11430" b="127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7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784090"/>
            <wp:effectExtent l="0" t="0" r="1079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050155"/>
            <wp:effectExtent l="0" t="0" r="1905" b="444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10C1E">
      <w:pPr>
        <w:numPr>
          <w:ilvl w:val="0"/>
          <w:numId w:val="5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（设计实验，课后完成） 4位二进制乘法器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79E56A37">
      <w:pPr>
        <w:numPr>
          <w:numId w:val="0"/>
        </w:numPr>
        <w:spacing w:before="240" w:line="276" w:lineRule="auto"/>
        <w:ind w:left="425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8*8=64</w:t>
      </w:r>
    </w:p>
    <w:p w14:paraId="53990BCB">
      <w:pPr>
        <w:numPr>
          <w:numId w:val="0"/>
        </w:numPr>
        <w:spacing w:before="240" w:line="276" w:lineRule="auto"/>
        <w:ind w:left="425" w:left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86" name="图片 86" descr="ea848c0676ea0f9ee33df8565204c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ea848c0676ea0f9ee33df8565204c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FCE4">
      <w:pPr>
        <w:numPr>
          <w:numId w:val="0"/>
        </w:numPr>
        <w:spacing w:before="240" w:line="276" w:lineRule="auto"/>
        <w:ind w:left="425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3*3=9</w:t>
      </w:r>
    </w:p>
    <w:p w14:paraId="2C82D206">
      <w:pPr>
        <w:numPr>
          <w:numId w:val="0"/>
        </w:numPr>
        <w:spacing w:before="240" w:line="276" w:lineRule="auto"/>
        <w:ind w:left="425" w:left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87" name="图片 87" descr="2ebc287bc461589e620cff5eb02b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ebc287bc461589e620cff5eb02b64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69D8">
      <w:pPr>
        <w:numPr>
          <w:numId w:val="0"/>
        </w:numPr>
        <w:spacing w:before="240" w:line="276" w:lineRule="auto"/>
        <w:ind w:left="425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1*1=1</w:t>
      </w:r>
    </w:p>
    <w:p w14:paraId="02CB7357">
      <w:pPr>
        <w:numPr>
          <w:numId w:val="0"/>
        </w:numPr>
        <w:spacing w:before="240" w:line="276" w:lineRule="auto"/>
        <w:ind w:left="425" w:left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4156710" cy="5544185"/>
            <wp:effectExtent l="0" t="0" r="5715" b="8890"/>
            <wp:docPr id="88" name="图片 88" descr="b3441d016f4c0bde74fbf66feb46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b3441d016f4c0bde74fbf66feb4676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567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9478">
      <w:pPr>
        <w:numPr>
          <w:ilvl w:val="0"/>
          <w:numId w:val="5"/>
        </w:numPr>
        <w:spacing w:before="240" w:line="276" w:lineRule="auto"/>
        <w:ind w:left="425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z w:val="24"/>
          <w:szCs w:val="24"/>
        </w:rPr>
        <w:t>（设计实验，课后完成） 4选1多路选择器（MUX）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</w:p>
    <w:p w14:paraId="7413E5E8">
      <w:pPr>
        <w:numPr>
          <w:numId w:val="0"/>
        </w:numPr>
        <w:spacing w:before="240" w:line="276" w:lineRule="auto"/>
        <w:ind w:left="425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与真值表一致</w:t>
      </w:r>
      <w:bookmarkStart w:id="0" w:name="_GoBack"/>
      <w:bookmarkEnd w:id="0"/>
    </w:p>
    <w:p w14:paraId="3F2F066D"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70500" cy="2059305"/>
            <wp:effectExtent l="0" t="0" r="0" b="10795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6D98A">
      <w:pPr>
        <w:numPr>
          <w:numId w:val="0"/>
        </w:numPr>
        <w:spacing w:before="240" w:line="276" w:lineRule="auto"/>
        <w:ind w:left="425"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085590" cy="5450205"/>
            <wp:effectExtent l="0" t="0" r="10795" b="3810"/>
            <wp:docPr id="90" name="图片 90" descr="13be5f453fc65680000dc0ddfeaf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3be5f453fc65680000dc0ddfeaf03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8559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3092">
      <w:pPr>
        <w:numPr>
          <w:numId w:val="0"/>
        </w:numPr>
        <w:spacing w:before="240" w:line="276" w:lineRule="auto"/>
        <w:ind w:left="425"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144010" cy="5527675"/>
            <wp:effectExtent l="0" t="0" r="9525" b="8890"/>
            <wp:docPr id="91" name="图片 91" descr="b52ee4d92304731caf06ecead810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b52ee4d92304731caf06ecead81068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44010" cy="55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5A7A">
      <w:pPr>
        <w:numPr>
          <w:numId w:val="0"/>
        </w:numPr>
        <w:spacing w:before="240" w:line="276" w:lineRule="auto"/>
        <w:ind w:left="425"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92" name="图片 92" descr="33a92b1524413850724e14f31b17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33a92b1524413850724e14f31b1744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DengXian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C3AF21">
    <w:pPr>
      <w:pStyle w:val="4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729522"/>
    <w:multiLevelType w:val="singleLevel"/>
    <w:tmpl w:val="B7729522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0593F94"/>
    <w:multiLevelType w:val="singleLevel"/>
    <w:tmpl w:val="C0593F94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2CA9105C"/>
    <w:multiLevelType w:val="multilevel"/>
    <w:tmpl w:val="2CA9105C"/>
    <w:lvl w:ilvl="0" w:tentative="0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entative="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B6F018C"/>
    <w:multiLevelType w:val="singleLevel"/>
    <w:tmpl w:val="4B6F018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721E3E36"/>
    <w:multiLevelType w:val="multilevel"/>
    <w:tmpl w:val="721E3E36"/>
    <w:lvl w:ilvl="0" w:tentative="0">
      <w:start w:val="2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C04"/>
    <w:rsid w:val="00015F02"/>
    <w:rsid w:val="000322EC"/>
    <w:rsid w:val="000426B8"/>
    <w:rsid w:val="00063E30"/>
    <w:rsid w:val="000970E1"/>
    <w:rsid w:val="000B6331"/>
    <w:rsid w:val="000D5793"/>
    <w:rsid w:val="000F2E8E"/>
    <w:rsid w:val="000F72D2"/>
    <w:rsid w:val="00152D1A"/>
    <w:rsid w:val="0019161A"/>
    <w:rsid w:val="001B365A"/>
    <w:rsid w:val="001C6613"/>
    <w:rsid w:val="001F5230"/>
    <w:rsid w:val="00207CE4"/>
    <w:rsid w:val="00264030"/>
    <w:rsid w:val="002A4C3C"/>
    <w:rsid w:val="002D3EE4"/>
    <w:rsid w:val="002F645F"/>
    <w:rsid w:val="00303BC8"/>
    <w:rsid w:val="003129BF"/>
    <w:rsid w:val="0039699E"/>
    <w:rsid w:val="003D6E31"/>
    <w:rsid w:val="00422928"/>
    <w:rsid w:val="00424FFC"/>
    <w:rsid w:val="0042547D"/>
    <w:rsid w:val="0045575F"/>
    <w:rsid w:val="00472194"/>
    <w:rsid w:val="004A3AF2"/>
    <w:rsid w:val="004D62C2"/>
    <w:rsid w:val="0052407E"/>
    <w:rsid w:val="00554344"/>
    <w:rsid w:val="005760B8"/>
    <w:rsid w:val="005A326E"/>
    <w:rsid w:val="005D07C6"/>
    <w:rsid w:val="005D5D0D"/>
    <w:rsid w:val="005E4742"/>
    <w:rsid w:val="00613565"/>
    <w:rsid w:val="006B6EED"/>
    <w:rsid w:val="006F2421"/>
    <w:rsid w:val="006F3C65"/>
    <w:rsid w:val="00703844"/>
    <w:rsid w:val="00751F66"/>
    <w:rsid w:val="00754245"/>
    <w:rsid w:val="007D28EF"/>
    <w:rsid w:val="007E0BF7"/>
    <w:rsid w:val="007F42E4"/>
    <w:rsid w:val="0085329C"/>
    <w:rsid w:val="00873D31"/>
    <w:rsid w:val="008D4BE9"/>
    <w:rsid w:val="008E3975"/>
    <w:rsid w:val="00910395"/>
    <w:rsid w:val="009210DE"/>
    <w:rsid w:val="009A4F5F"/>
    <w:rsid w:val="009B47E1"/>
    <w:rsid w:val="009B541D"/>
    <w:rsid w:val="009B5561"/>
    <w:rsid w:val="009E541A"/>
    <w:rsid w:val="009F44DC"/>
    <w:rsid w:val="00A30288"/>
    <w:rsid w:val="00A45F81"/>
    <w:rsid w:val="00A60515"/>
    <w:rsid w:val="00A74508"/>
    <w:rsid w:val="00AA4C0A"/>
    <w:rsid w:val="00AB6EA8"/>
    <w:rsid w:val="00AD3999"/>
    <w:rsid w:val="00AE0D44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B5324"/>
    <w:rsid w:val="00BC5C04"/>
    <w:rsid w:val="00BD6392"/>
    <w:rsid w:val="00C54CEA"/>
    <w:rsid w:val="00D25C0C"/>
    <w:rsid w:val="00D44138"/>
    <w:rsid w:val="00DA1B71"/>
    <w:rsid w:val="00DE225E"/>
    <w:rsid w:val="00E23746"/>
    <w:rsid w:val="00EA05C7"/>
    <w:rsid w:val="00F23417"/>
    <w:rsid w:val="00F378AD"/>
    <w:rsid w:val="00F71387"/>
    <w:rsid w:val="038851B5"/>
    <w:rsid w:val="0415409B"/>
    <w:rsid w:val="06A02ACB"/>
    <w:rsid w:val="080B4D19"/>
    <w:rsid w:val="08AC44CA"/>
    <w:rsid w:val="09B74667"/>
    <w:rsid w:val="0B6D1528"/>
    <w:rsid w:val="0BB15F81"/>
    <w:rsid w:val="0C3153A7"/>
    <w:rsid w:val="0CE02843"/>
    <w:rsid w:val="0E08104B"/>
    <w:rsid w:val="0F625078"/>
    <w:rsid w:val="1020340E"/>
    <w:rsid w:val="138278A7"/>
    <w:rsid w:val="15990392"/>
    <w:rsid w:val="1954329A"/>
    <w:rsid w:val="19BE3676"/>
    <w:rsid w:val="1C234ED5"/>
    <w:rsid w:val="1E72712C"/>
    <w:rsid w:val="1F853EAB"/>
    <w:rsid w:val="21503653"/>
    <w:rsid w:val="227D35D6"/>
    <w:rsid w:val="25030E49"/>
    <w:rsid w:val="2A5A6EA2"/>
    <w:rsid w:val="2BBF7847"/>
    <w:rsid w:val="32D93E30"/>
    <w:rsid w:val="32E8756F"/>
    <w:rsid w:val="33ED1802"/>
    <w:rsid w:val="350A33B4"/>
    <w:rsid w:val="35281A05"/>
    <w:rsid w:val="38F04A76"/>
    <w:rsid w:val="38FF3F16"/>
    <w:rsid w:val="3A612966"/>
    <w:rsid w:val="3B5E56AF"/>
    <w:rsid w:val="3C73123F"/>
    <w:rsid w:val="3CBD7CBA"/>
    <w:rsid w:val="3E3E4F2C"/>
    <w:rsid w:val="3EF56BB6"/>
    <w:rsid w:val="3FC56B66"/>
    <w:rsid w:val="40B7034D"/>
    <w:rsid w:val="421C3214"/>
    <w:rsid w:val="43E50640"/>
    <w:rsid w:val="4574077E"/>
    <w:rsid w:val="45F97A3B"/>
    <w:rsid w:val="48570D95"/>
    <w:rsid w:val="48BA115D"/>
    <w:rsid w:val="49C37F7C"/>
    <w:rsid w:val="4B9E0542"/>
    <w:rsid w:val="4F450DDF"/>
    <w:rsid w:val="51C714BE"/>
    <w:rsid w:val="52CC4967"/>
    <w:rsid w:val="54686973"/>
    <w:rsid w:val="55E62CA3"/>
    <w:rsid w:val="56DC773A"/>
    <w:rsid w:val="573F247C"/>
    <w:rsid w:val="57FB28B2"/>
    <w:rsid w:val="58C80E39"/>
    <w:rsid w:val="5F3853D1"/>
    <w:rsid w:val="5FCE75B1"/>
    <w:rsid w:val="60F75344"/>
    <w:rsid w:val="62C84B11"/>
    <w:rsid w:val="632535E0"/>
    <w:rsid w:val="63403C0B"/>
    <w:rsid w:val="63D27C9A"/>
    <w:rsid w:val="65530F79"/>
    <w:rsid w:val="68A34199"/>
    <w:rsid w:val="68C34644"/>
    <w:rsid w:val="6A2F2C51"/>
    <w:rsid w:val="6A4946F9"/>
    <w:rsid w:val="7008799C"/>
    <w:rsid w:val="701B76FA"/>
    <w:rsid w:val="70DA238F"/>
    <w:rsid w:val="73295B2E"/>
    <w:rsid w:val="735D0BC8"/>
    <w:rsid w:val="78182608"/>
    <w:rsid w:val="793B3BCC"/>
    <w:rsid w:val="79507AB6"/>
    <w:rsid w:val="7C2E1ECB"/>
    <w:rsid w:val="7C7013BF"/>
    <w:rsid w:val="7FCA2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4"/>
    <w:uiPriority w:val="0"/>
    <w:pPr>
      <w:jc w:val="left"/>
    </w:pPr>
  </w:style>
  <w:style w:type="paragraph" w:styleId="3">
    <w:name w:val="Balloon Text"/>
    <w:basedOn w:val="1"/>
    <w:link w:val="16"/>
    <w:qFormat/>
    <w:uiPriority w:val="0"/>
    <w:rPr>
      <w:sz w:val="18"/>
      <w:szCs w:val="18"/>
    </w:rPr>
  </w:style>
  <w:style w:type="paragraph" w:styleId="4">
    <w:name w:val="footer"/>
    <w:basedOn w:val="1"/>
    <w:link w:val="13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7">
    <w:name w:val="annotation subject"/>
    <w:basedOn w:val="2"/>
    <w:next w:val="2"/>
    <w:link w:val="15"/>
    <w:qFormat/>
    <w:uiPriority w:val="0"/>
    <w:rPr>
      <w:b/>
      <w:bCs/>
    </w:rPr>
  </w:style>
  <w:style w:type="character" w:styleId="10">
    <w:name w:val="annotation reference"/>
    <w:qFormat/>
    <w:uiPriority w:val="0"/>
    <w:rPr>
      <w:sz w:val="21"/>
      <w:szCs w:val="21"/>
    </w:rPr>
  </w:style>
  <w:style w:type="paragraph" w:customStyle="1" w:styleId="11">
    <w:name w:val="Char Char Char Char Char Char Char Char Char Char Char"/>
    <w:basedOn w:val="1"/>
    <w:qFormat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12">
    <w:name w:val="页眉 字符"/>
    <w:link w:val="5"/>
    <w:uiPriority w:val="0"/>
    <w:rPr>
      <w:kern w:val="2"/>
      <w:sz w:val="18"/>
      <w:szCs w:val="18"/>
    </w:rPr>
  </w:style>
  <w:style w:type="character" w:customStyle="1" w:styleId="13">
    <w:name w:val="页脚 字符1"/>
    <w:link w:val="4"/>
    <w:qFormat/>
    <w:uiPriority w:val="99"/>
    <w:rPr>
      <w:kern w:val="2"/>
      <w:sz w:val="18"/>
      <w:szCs w:val="18"/>
    </w:rPr>
  </w:style>
  <w:style w:type="character" w:customStyle="1" w:styleId="14">
    <w:name w:val="批注文字 字符"/>
    <w:link w:val="2"/>
    <w:qFormat/>
    <w:uiPriority w:val="0"/>
    <w:rPr>
      <w:kern w:val="2"/>
      <w:sz w:val="21"/>
      <w:szCs w:val="24"/>
    </w:rPr>
  </w:style>
  <w:style w:type="character" w:customStyle="1" w:styleId="15">
    <w:name w:val="批注主题 字符"/>
    <w:link w:val="7"/>
    <w:qFormat/>
    <w:uiPriority w:val="0"/>
    <w:rPr>
      <w:b/>
      <w:bCs/>
      <w:kern w:val="2"/>
      <w:sz w:val="21"/>
      <w:szCs w:val="24"/>
    </w:rPr>
  </w:style>
  <w:style w:type="character" w:customStyle="1" w:styleId="16">
    <w:name w:val="批注框文本 字符"/>
    <w:link w:val="3"/>
    <w:qFormat/>
    <w:uiPriority w:val="0"/>
    <w:rPr>
      <w:kern w:val="2"/>
      <w:sz w:val="18"/>
      <w:szCs w:val="18"/>
    </w:rPr>
  </w:style>
  <w:style w:type="paragraph" w:customStyle="1" w:styleId="17">
    <w:name w:val="Heading #3|1"/>
    <w:basedOn w:val="1"/>
    <w:qFormat/>
    <w:uiPriority w:val="0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18">
    <w:name w:val="Body text|1"/>
    <w:basedOn w:val="1"/>
    <w:qFormat/>
    <w:uiPriority w:val="0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19">
    <w:name w:val="页脚 字符"/>
    <w:basedOn w:val="9"/>
    <w:uiPriority w:val="99"/>
  </w:style>
  <w:style w:type="character" w:customStyle="1" w:styleId="20">
    <w:name w:val="fontstyle01"/>
    <w:basedOn w:val="9"/>
    <w:uiPriority w:val="0"/>
    <w:rPr>
      <w:rFonts w:ascii="DengXian-Bold" w:hAnsi="DengXian-Bold" w:eastAsia="DengXian-Bold" w:cs="DengXian-Bold"/>
      <w:b/>
      <w:bCs/>
      <w:color w:val="000000"/>
      <w:sz w:val="48"/>
      <w:szCs w:val="48"/>
    </w:rPr>
  </w:style>
  <w:style w:type="character" w:customStyle="1" w:styleId="21">
    <w:name w:val="fontstyle21"/>
    <w:basedOn w:val="9"/>
    <w:uiPriority w:val="0"/>
    <w:rPr>
      <w:rFonts w:ascii="ArialMT" w:hAnsi="ArialMT" w:eastAsia="ArialMT" w:cs="ArialMT"/>
      <w:color w:val="00000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pn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jpe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MC SYSTEM</Company>
  <Pages>50</Pages>
  <Words>943</Words>
  <Characters>1130</Characters>
  <Lines>3</Lines>
  <Paragraphs>1</Paragraphs>
  <TotalTime>2</TotalTime>
  <ScaleCrop>false</ScaleCrop>
  <LinksUpToDate>false</LinksUpToDate>
  <CharactersWithSpaces>1258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2024-11-15T04:13:00Z</dcterms:created>
  <dc:creator>软件仓库</dc:creator>
  <cp:lastModifiedBy>宋乖乖</cp:lastModifiedBy>
  <dcterms:modified xsi:type="dcterms:W3CDTF">2024-11-30T06:02:09Z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9232E319E5C64D3EB53E8F3E0769AA72_12</vt:lpwstr>
  </property>
</Properties>
</file>